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C4" w:rsidRDefault="005741C4" w:rsidP="005741C4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南京审计大学研究生个人培养计划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255"/>
        <w:gridCol w:w="562"/>
        <w:gridCol w:w="155"/>
        <w:gridCol w:w="772"/>
        <w:gridCol w:w="123"/>
        <w:gridCol w:w="638"/>
        <w:gridCol w:w="97"/>
        <w:gridCol w:w="341"/>
        <w:gridCol w:w="916"/>
        <w:gridCol w:w="326"/>
        <w:gridCol w:w="936"/>
        <w:gridCol w:w="7"/>
        <w:gridCol w:w="1448"/>
        <w:gridCol w:w="1079"/>
      </w:tblGrid>
      <w:tr w:rsidR="005741C4" w:rsidTr="00ED27E8">
        <w:trPr>
          <w:cantSplit/>
          <w:trHeight w:val="360"/>
          <w:jc w:val="center"/>
        </w:trPr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val="395"/>
          <w:jc w:val="center"/>
        </w:trPr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val="437"/>
          <w:jc w:val="center"/>
        </w:trPr>
        <w:tc>
          <w:tcPr>
            <w:tcW w:w="27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定向培养单位名称</w:t>
            </w:r>
          </w:p>
        </w:tc>
        <w:tc>
          <w:tcPr>
            <w:tcW w:w="6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val="455"/>
          <w:jc w:val="center"/>
        </w:trPr>
        <w:tc>
          <w:tcPr>
            <w:tcW w:w="948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程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习</w:t>
            </w: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选修学期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741C4" w:rsidTr="00ED27E8">
        <w:trPr>
          <w:cantSplit/>
          <w:trHeight w:hRule="exact" w:val="361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hRule="exact" w:val="360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5741C4" w:rsidTr="00ED27E8">
        <w:trPr>
          <w:cantSplit/>
          <w:trHeight w:val="1429"/>
          <w:jc w:val="center"/>
        </w:trPr>
        <w:tc>
          <w:tcPr>
            <w:tcW w:w="948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1C4" w:rsidRDefault="005741C4" w:rsidP="00ED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参加科研和学术活动计划：</w:t>
            </w:r>
          </w:p>
          <w:p w:rsidR="005741C4" w:rsidRDefault="005741C4" w:rsidP="00ED27E8">
            <w:pPr>
              <w:rPr>
                <w:rFonts w:eastAsia="楷体_GB2312"/>
                <w:sz w:val="24"/>
              </w:rPr>
            </w:pPr>
          </w:p>
          <w:p w:rsidR="005741C4" w:rsidRDefault="005741C4" w:rsidP="00ED27E8">
            <w:pPr>
              <w:rPr>
                <w:rFonts w:eastAsia="楷体_GB2312"/>
                <w:sz w:val="24"/>
              </w:rPr>
            </w:pPr>
          </w:p>
          <w:p w:rsidR="005741C4" w:rsidRDefault="005741C4" w:rsidP="00ED27E8">
            <w:pPr>
              <w:rPr>
                <w:sz w:val="24"/>
              </w:rPr>
            </w:pPr>
          </w:p>
        </w:tc>
      </w:tr>
      <w:tr w:rsidR="005741C4" w:rsidTr="00ED27E8">
        <w:trPr>
          <w:cantSplit/>
          <w:trHeight w:val="1260"/>
          <w:jc w:val="center"/>
        </w:trPr>
        <w:tc>
          <w:tcPr>
            <w:tcW w:w="948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41C4" w:rsidRDefault="005741C4" w:rsidP="00ED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参加社会实践计划：</w:t>
            </w:r>
          </w:p>
          <w:p w:rsidR="005741C4" w:rsidRDefault="005741C4" w:rsidP="00ED27E8">
            <w:pPr>
              <w:rPr>
                <w:sz w:val="24"/>
              </w:rPr>
            </w:pPr>
          </w:p>
          <w:p w:rsidR="005741C4" w:rsidRDefault="005741C4" w:rsidP="00ED27E8">
            <w:pPr>
              <w:rPr>
                <w:sz w:val="24"/>
              </w:rPr>
            </w:pPr>
          </w:p>
          <w:p w:rsidR="005741C4" w:rsidRDefault="005741C4" w:rsidP="00ED27E8">
            <w:pPr>
              <w:rPr>
                <w:sz w:val="24"/>
              </w:rPr>
            </w:pPr>
          </w:p>
        </w:tc>
      </w:tr>
      <w:tr w:rsidR="005741C4" w:rsidTr="00ED27E8">
        <w:trPr>
          <w:cantSplit/>
          <w:trHeight w:val="1230"/>
          <w:jc w:val="center"/>
        </w:trPr>
        <w:tc>
          <w:tcPr>
            <w:tcW w:w="9482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1C4" w:rsidRDefault="005741C4" w:rsidP="00ED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5741C4" w:rsidRDefault="005741C4" w:rsidP="00ED27E8">
            <w:pPr>
              <w:rPr>
                <w:sz w:val="24"/>
              </w:rPr>
            </w:pPr>
          </w:p>
          <w:p w:rsidR="005741C4" w:rsidRDefault="005741C4" w:rsidP="00ED27E8">
            <w:pPr>
              <w:ind w:firstLineChars="2850" w:firstLine="684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5741C4" w:rsidRDefault="005741C4" w:rsidP="00ED27E8">
            <w:pPr>
              <w:ind w:firstLineChars="2850" w:firstLine="684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741C4" w:rsidRDefault="005741C4" w:rsidP="005741C4">
      <w:pPr>
        <w:rPr>
          <w:b/>
          <w:sz w:val="24"/>
        </w:rPr>
      </w:pPr>
      <w:r>
        <w:rPr>
          <w:rFonts w:hint="eastAsia"/>
          <w:b/>
          <w:sz w:val="24"/>
        </w:rPr>
        <w:t>注：个人培养计划在论文答辩通过后存入个人学籍档案。</w:t>
      </w:r>
    </w:p>
    <w:p w:rsidR="00A44DFB" w:rsidRPr="005741C4" w:rsidRDefault="00A44DFB" w:rsidP="005741C4"/>
    <w:sectPr w:rsidR="00A44DFB" w:rsidRPr="005741C4" w:rsidSect="003B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EC7" w:rsidRDefault="00BE3EC7" w:rsidP="00DB1572">
      <w:r>
        <w:separator/>
      </w:r>
    </w:p>
  </w:endnote>
  <w:endnote w:type="continuationSeparator" w:id="1">
    <w:p w:rsidR="00BE3EC7" w:rsidRDefault="00BE3EC7" w:rsidP="00DB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EC7" w:rsidRDefault="00BE3EC7" w:rsidP="00DB1572">
      <w:r>
        <w:separator/>
      </w:r>
    </w:p>
  </w:footnote>
  <w:footnote w:type="continuationSeparator" w:id="1">
    <w:p w:rsidR="00BE3EC7" w:rsidRDefault="00BE3EC7" w:rsidP="00DB1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F60"/>
    <w:multiLevelType w:val="multilevel"/>
    <w:tmpl w:val="432A5F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572"/>
    <w:rsid w:val="00090F71"/>
    <w:rsid w:val="000C697E"/>
    <w:rsid w:val="001A7090"/>
    <w:rsid w:val="001B3EA8"/>
    <w:rsid w:val="00214418"/>
    <w:rsid w:val="002E2BCF"/>
    <w:rsid w:val="003B49D1"/>
    <w:rsid w:val="00470CB7"/>
    <w:rsid w:val="005741C4"/>
    <w:rsid w:val="006A579D"/>
    <w:rsid w:val="00781F70"/>
    <w:rsid w:val="00882BD8"/>
    <w:rsid w:val="008F1D8E"/>
    <w:rsid w:val="009D23BD"/>
    <w:rsid w:val="00A44DFB"/>
    <w:rsid w:val="00AF2504"/>
    <w:rsid w:val="00BE3EC7"/>
    <w:rsid w:val="00CB029C"/>
    <w:rsid w:val="00DB1572"/>
    <w:rsid w:val="00E0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2E2BCF"/>
    <w:pPr>
      <w:keepNext/>
      <w:jc w:val="center"/>
      <w:outlineLvl w:val="1"/>
    </w:pPr>
    <w:rPr>
      <w:rFonts w:eastAsia="黑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B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B15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B1572"/>
    <w:rPr>
      <w:sz w:val="18"/>
      <w:szCs w:val="18"/>
    </w:rPr>
  </w:style>
  <w:style w:type="character" w:customStyle="1" w:styleId="2Char">
    <w:name w:val="标题 2 Char"/>
    <w:basedOn w:val="a1"/>
    <w:link w:val="2"/>
    <w:rsid w:val="002E2BCF"/>
    <w:rPr>
      <w:rFonts w:ascii="Times New Roman" w:eastAsia="黑体" w:hAnsi="Times New Roman" w:cs="Times New Roman"/>
      <w:b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2E2B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2018-10-15T05:53:00Z</dcterms:created>
  <dcterms:modified xsi:type="dcterms:W3CDTF">2018-10-15T06:24:00Z</dcterms:modified>
</cp:coreProperties>
</file>